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73B6" w:rsidRDefault="001673B6" w:rsidP="001673B6">
      <w:pPr>
        <w:pStyle w:val="Titel"/>
      </w:pPr>
      <w:r>
        <w:t>Samfundet og samfundsfagets fagområder</w:t>
      </w:r>
    </w:p>
    <w:p w:rsidR="00E91578" w:rsidRPr="00026D21" w:rsidRDefault="00E91578" w:rsidP="00E91578">
      <w:pPr>
        <w:pStyle w:val="Ingenafstand"/>
        <w:rPr>
          <w:b/>
          <w:sz w:val="32"/>
          <w:szCs w:val="32"/>
        </w:rPr>
      </w:pPr>
      <w:r w:rsidRPr="00026D21">
        <w:rPr>
          <w:b/>
          <w:sz w:val="32"/>
          <w:szCs w:val="32"/>
        </w:rPr>
        <w:t xml:space="preserve">Forløbets formål: </w:t>
      </w:r>
    </w:p>
    <w:p w:rsidR="00E91578" w:rsidRDefault="00E91578" w:rsidP="00E91578">
      <w:pPr>
        <w:pStyle w:val="Ingenafstand"/>
        <w:jc w:val="both"/>
        <w:rPr>
          <w:sz w:val="24"/>
          <w:szCs w:val="24"/>
        </w:rPr>
      </w:pPr>
      <w:r w:rsidRPr="00223699">
        <w:rPr>
          <w:sz w:val="24"/>
          <w:szCs w:val="24"/>
        </w:rPr>
        <w:t>D</w:t>
      </w:r>
      <w:r>
        <w:rPr>
          <w:sz w:val="24"/>
          <w:szCs w:val="24"/>
        </w:rPr>
        <w:t xml:space="preserve">ette </w:t>
      </w:r>
      <w:r>
        <w:rPr>
          <w:sz w:val="24"/>
          <w:szCs w:val="24"/>
        </w:rPr>
        <w:t xml:space="preserve">meget korte </w:t>
      </w:r>
      <w:r>
        <w:rPr>
          <w:sz w:val="24"/>
          <w:szCs w:val="24"/>
        </w:rPr>
        <w:t xml:space="preserve">undervisningsforløb om </w:t>
      </w:r>
      <w:r>
        <w:rPr>
          <w:sz w:val="24"/>
          <w:szCs w:val="24"/>
        </w:rPr>
        <w:t xml:space="preserve">samfundet og samfundsfagets fagområder </w:t>
      </w:r>
      <w:r>
        <w:rPr>
          <w:sz w:val="24"/>
          <w:szCs w:val="24"/>
        </w:rPr>
        <w:t xml:space="preserve">strækker sig </w:t>
      </w:r>
      <w:r>
        <w:rPr>
          <w:sz w:val="24"/>
          <w:szCs w:val="24"/>
        </w:rPr>
        <w:t>kun over 2</w:t>
      </w:r>
      <w:r>
        <w:rPr>
          <w:sz w:val="24"/>
          <w:szCs w:val="24"/>
        </w:rPr>
        <w:t xml:space="preserve"> lektioner af </w:t>
      </w:r>
      <w:r>
        <w:rPr>
          <w:sz w:val="24"/>
          <w:szCs w:val="24"/>
        </w:rPr>
        <w:t xml:space="preserve">ca. </w:t>
      </w:r>
      <w:r>
        <w:rPr>
          <w:sz w:val="24"/>
          <w:szCs w:val="24"/>
        </w:rPr>
        <w:t xml:space="preserve">60 minutters varighed. Forløbet er tænkt som </w:t>
      </w:r>
      <w:r>
        <w:rPr>
          <w:sz w:val="24"/>
          <w:szCs w:val="24"/>
        </w:rPr>
        <w:t xml:space="preserve">et </w:t>
      </w:r>
      <w:r w:rsidR="001673B6">
        <w:rPr>
          <w:sz w:val="24"/>
          <w:szCs w:val="24"/>
        </w:rPr>
        <w:t xml:space="preserve">kort </w:t>
      </w:r>
      <w:r w:rsidRPr="00223699">
        <w:rPr>
          <w:i/>
          <w:sz w:val="24"/>
          <w:szCs w:val="24"/>
        </w:rPr>
        <w:t>introduktionsforløb til samfundsfag på c-niveau</w:t>
      </w:r>
      <w:r>
        <w:rPr>
          <w:sz w:val="24"/>
          <w:szCs w:val="24"/>
        </w:rPr>
        <w:t xml:space="preserve">. </w:t>
      </w:r>
      <w:r>
        <w:rPr>
          <w:sz w:val="24"/>
          <w:szCs w:val="24"/>
        </w:rPr>
        <w:t>V</w:t>
      </w:r>
      <w:r>
        <w:rPr>
          <w:sz w:val="24"/>
          <w:szCs w:val="24"/>
        </w:rPr>
        <w:t>ægt</w:t>
      </w:r>
      <w:r>
        <w:rPr>
          <w:sz w:val="24"/>
          <w:szCs w:val="24"/>
        </w:rPr>
        <w:t xml:space="preserve">en i dette lille forløb er lagt </w:t>
      </w:r>
      <w:r>
        <w:rPr>
          <w:sz w:val="24"/>
          <w:szCs w:val="24"/>
        </w:rPr>
        <w:t>på at introducere til, hvad samfundsfag handler om, hvilke fagområder der arbejdes med, hvordan fagområderne supplerer hinanden, og hvilke metoder vi ofte anvender, når vi undersøger det samfund vi alle sammen lever i. Det er ambitionen med forløbet</w:t>
      </w:r>
      <w:r>
        <w:rPr>
          <w:sz w:val="24"/>
          <w:szCs w:val="24"/>
        </w:rPr>
        <w:t>,</w:t>
      </w:r>
      <w:r>
        <w:rPr>
          <w:sz w:val="24"/>
          <w:szCs w:val="24"/>
        </w:rPr>
        <w:t xml:space="preserve"> at eleverne opnår viden om</w:t>
      </w:r>
      <w:r>
        <w:rPr>
          <w:sz w:val="24"/>
          <w:szCs w:val="24"/>
        </w:rPr>
        <w:t xml:space="preserve"> de forskellige fagområder og bliver præsenteret for fagets fagområder (sociologi, politik og økonomi) gennem forskellige medier som tv, avisen, radioen etc. Man kan vælge at starte forløbet induktivt ved i 1. lektion at lade eleverne inddrage samfundet i form af forskellige aktuelle nyhedshistorier, som fylder mediefladen og dernæst bede dem om at analysere dem. Efterfølgende kan man så </w:t>
      </w:r>
      <w:r w:rsidR="001673B6">
        <w:rPr>
          <w:sz w:val="24"/>
          <w:szCs w:val="24"/>
        </w:rPr>
        <w:t>introducere</w:t>
      </w:r>
      <w:r>
        <w:rPr>
          <w:sz w:val="24"/>
          <w:szCs w:val="24"/>
        </w:rPr>
        <w:t xml:space="preserve"> til de tre centrale fagområder og til 2.lektion kan ele</w:t>
      </w:r>
      <w:r w:rsidR="001673B6">
        <w:rPr>
          <w:sz w:val="24"/>
          <w:szCs w:val="24"/>
        </w:rPr>
        <w:t xml:space="preserve">verne læse om fagområderne, og </w:t>
      </w:r>
      <w:r>
        <w:rPr>
          <w:sz w:val="24"/>
          <w:szCs w:val="24"/>
        </w:rPr>
        <w:t xml:space="preserve">i timen </w:t>
      </w:r>
      <w:r w:rsidR="001673B6">
        <w:rPr>
          <w:sz w:val="24"/>
          <w:szCs w:val="24"/>
        </w:rPr>
        <w:t xml:space="preserve">ville de kunne </w:t>
      </w:r>
      <w:r>
        <w:rPr>
          <w:sz w:val="24"/>
          <w:szCs w:val="24"/>
        </w:rPr>
        <w:t>arbejde med at kategorisere de aktuelle nyhedsh</w:t>
      </w:r>
      <w:r w:rsidR="001673B6">
        <w:rPr>
          <w:sz w:val="24"/>
          <w:szCs w:val="24"/>
        </w:rPr>
        <w:t>istorier, som de fandt i den for</w:t>
      </w:r>
      <w:r>
        <w:rPr>
          <w:sz w:val="24"/>
          <w:szCs w:val="24"/>
        </w:rPr>
        <w:t>rige lektion</w:t>
      </w:r>
      <w:r w:rsidR="001673B6">
        <w:rPr>
          <w:sz w:val="24"/>
          <w:szCs w:val="24"/>
        </w:rPr>
        <w:t xml:space="preserve"> i forhold til fagområderne</w:t>
      </w:r>
      <w:r>
        <w:rPr>
          <w:sz w:val="24"/>
          <w:szCs w:val="24"/>
        </w:rPr>
        <w:t>. I de lektioner der er afsat til intro-forløbet er målet at introducere til faget samt fra start af arbejde indgående med elevernes evne til at kende forskel på fagområderne inden for samfundsfag</w:t>
      </w:r>
      <w:r w:rsidR="001673B6">
        <w:rPr>
          <w:sz w:val="24"/>
          <w:szCs w:val="24"/>
        </w:rPr>
        <w:t>,</w:t>
      </w:r>
      <w:r>
        <w:rPr>
          <w:sz w:val="24"/>
          <w:szCs w:val="24"/>
        </w:rPr>
        <w:t xml:space="preserve"> men også blive</w:t>
      </w:r>
      <w:r>
        <w:rPr>
          <w:sz w:val="24"/>
          <w:szCs w:val="24"/>
        </w:rPr>
        <w:t xml:space="preserve"> </w:t>
      </w:r>
      <w:r>
        <w:rPr>
          <w:sz w:val="24"/>
          <w:szCs w:val="24"/>
        </w:rPr>
        <w:t xml:space="preserve">mere </w:t>
      </w:r>
      <w:r>
        <w:rPr>
          <w:sz w:val="24"/>
          <w:szCs w:val="24"/>
        </w:rPr>
        <w:t>fortrolige med beskrivelse, analyse, diskussion og vurdering</w:t>
      </w:r>
      <w:r>
        <w:rPr>
          <w:sz w:val="24"/>
          <w:szCs w:val="24"/>
        </w:rPr>
        <w:t xml:space="preserve"> samt øge deres kendskab til henholdsvis kvalitativ og kvantitativ metode. Ved at tage udgangspunkt i aktuelle nyheder/historier fra elevernes hverdag er det sigtet</w:t>
      </w:r>
      <w:r w:rsidR="001673B6">
        <w:rPr>
          <w:sz w:val="24"/>
          <w:szCs w:val="24"/>
        </w:rPr>
        <w:t>,</w:t>
      </w:r>
      <w:r>
        <w:rPr>
          <w:sz w:val="24"/>
          <w:szCs w:val="24"/>
        </w:rPr>
        <w:t xml:space="preserve"> at de </w:t>
      </w:r>
      <w:r>
        <w:rPr>
          <w:sz w:val="24"/>
          <w:szCs w:val="24"/>
        </w:rPr>
        <w:t>hurtig</w:t>
      </w:r>
      <w:r>
        <w:rPr>
          <w:sz w:val="24"/>
          <w:szCs w:val="24"/>
        </w:rPr>
        <w:t xml:space="preserve">ere oplever at få </w:t>
      </w:r>
      <w:r w:rsidRPr="00223699">
        <w:rPr>
          <w:i/>
          <w:sz w:val="24"/>
          <w:szCs w:val="24"/>
        </w:rPr>
        <w:t>”</w:t>
      </w:r>
      <w:proofErr w:type="spellStart"/>
      <w:r w:rsidRPr="00223699">
        <w:rPr>
          <w:i/>
          <w:sz w:val="24"/>
          <w:szCs w:val="24"/>
        </w:rPr>
        <w:t>hands</w:t>
      </w:r>
      <w:proofErr w:type="spellEnd"/>
      <w:r w:rsidRPr="00223699">
        <w:rPr>
          <w:i/>
          <w:sz w:val="24"/>
          <w:szCs w:val="24"/>
        </w:rPr>
        <w:t xml:space="preserve"> on”</w:t>
      </w:r>
      <w:r>
        <w:rPr>
          <w:sz w:val="24"/>
          <w:szCs w:val="24"/>
        </w:rPr>
        <w:t xml:space="preserve"> på </w:t>
      </w:r>
      <w:r>
        <w:rPr>
          <w:sz w:val="24"/>
          <w:szCs w:val="24"/>
        </w:rPr>
        <w:t xml:space="preserve">det samfund som de lever i. </w:t>
      </w:r>
      <w:r>
        <w:rPr>
          <w:sz w:val="24"/>
          <w:szCs w:val="24"/>
        </w:rPr>
        <w:t xml:space="preserve"> </w:t>
      </w:r>
    </w:p>
    <w:p w:rsidR="00E91578" w:rsidRDefault="00E91578" w:rsidP="00E91578">
      <w:pPr>
        <w:spacing w:line="240" w:lineRule="auto"/>
        <w:rPr>
          <w:rFonts w:ascii="Times New Roman" w:hAnsi="Times New Roman" w:cs="Times New Roman"/>
          <w:b/>
          <w:sz w:val="24"/>
          <w:szCs w:val="24"/>
          <w:u w:val="single"/>
        </w:rPr>
      </w:pPr>
    </w:p>
    <w:p w:rsidR="00E91578" w:rsidRPr="00026D21" w:rsidRDefault="00E91578" w:rsidP="00E91578">
      <w:pPr>
        <w:spacing w:line="240" w:lineRule="auto"/>
        <w:rPr>
          <w:rFonts w:cstheme="minorHAnsi"/>
          <w:b/>
          <w:sz w:val="32"/>
          <w:szCs w:val="32"/>
        </w:rPr>
      </w:pPr>
      <w:r w:rsidRPr="00026D21">
        <w:rPr>
          <w:rFonts w:cstheme="minorHAnsi"/>
          <w:b/>
          <w:sz w:val="32"/>
          <w:szCs w:val="32"/>
        </w:rPr>
        <w:t>Faglige mål</w:t>
      </w:r>
      <w:r>
        <w:rPr>
          <w:rFonts w:cstheme="minorHAnsi"/>
          <w:b/>
          <w:sz w:val="32"/>
          <w:szCs w:val="32"/>
        </w:rPr>
        <w:t>:</w:t>
      </w:r>
    </w:p>
    <w:p w:rsidR="00E91578" w:rsidRPr="00167164" w:rsidRDefault="00E91578" w:rsidP="00E91578">
      <w:pPr>
        <w:pStyle w:val="Listeafsnit"/>
        <w:numPr>
          <w:ilvl w:val="0"/>
          <w:numId w:val="11"/>
        </w:numPr>
        <w:spacing w:line="240" w:lineRule="auto"/>
        <w:rPr>
          <w:rFonts w:ascii="Times New Roman" w:hAnsi="Times New Roman" w:cs="Times New Roman"/>
          <w:sz w:val="24"/>
          <w:szCs w:val="24"/>
        </w:rPr>
      </w:pPr>
      <w:r>
        <w:rPr>
          <w:rFonts w:ascii="Times New Roman" w:hAnsi="Times New Roman" w:cs="Times New Roman"/>
          <w:iCs/>
          <w:sz w:val="24"/>
          <w:szCs w:val="24"/>
        </w:rPr>
        <w:t>Eleven skal arbejde med at a</w:t>
      </w:r>
      <w:r w:rsidRPr="00167164">
        <w:rPr>
          <w:rFonts w:ascii="Times New Roman" w:hAnsi="Times New Roman" w:cs="Times New Roman"/>
          <w:iCs/>
          <w:sz w:val="24"/>
          <w:szCs w:val="24"/>
        </w:rPr>
        <w:t xml:space="preserve">nvende og kombinere viden om </w:t>
      </w:r>
      <w:r>
        <w:rPr>
          <w:rFonts w:ascii="Times New Roman" w:hAnsi="Times New Roman" w:cs="Times New Roman"/>
          <w:iCs/>
          <w:sz w:val="24"/>
          <w:szCs w:val="24"/>
        </w:rPr>
        <w:t xml:space="preserve">økonomi, politologi og </w:t>
      </w:r>
      <w:r w:rsidRPr="00167164">
        <w:rPr>
          <w:rFonts w:ascii="Times New Roman" w:hAnsi="Times New Roman" w:cs="Times New Roman"/>
          <w:iCs/>
          <w:sz w:val="24"/>
          <w:szCs w:val="24"/>
        </w:rPr>
        <w:t>sociologi til at redegøre for aktuelle samfundsmæssige problemer og løsninger herpå</w:t>
      </w:r>
    </w:p>
    <w:p w:rsidR="00E91578" w:rsidRPr="00145225" w:rsidRDefault="00E91578" w:rsidP="00E91578">
      <w:pPr>
        <w:pStyle w:val="Listeafsnit"/>
        <w:numPr>
          <w:ilvl w:val="0"/>
          <w:numId w:val="11"/>
        </w:numPr>
        <w:rPr>
          <w:rFonts w:ascii="Times New Roman" w:hAnsi="Times New Roman" w:cs="Times New Roman"/>
          <w:sz w:val="24"/>
          <w:szCs w:val="24"/>
        </w:rPr>
      </w:pPr>
      <w:r>
        <w:rPr>
          <w:rFonts w:ascii="Times New Roman" w:hAnsi="Times New Roman" w:cs="Times New Roman"/>
          <w:iCs/>
          <w:sz w:val="24"/>
          <w:szCs w:val="24"/>
        </w:rPr>
        <w:t xml:space="preserve">Eleven skal arbejde med at kunne tilegne sig og demonstrere </w:t>
      </w:r>
      <w:r w:rsidRPr="00200E99">
        <w:rPr>
          <w:rFonts w:ascii="Times New Roman" w:hAnsi="Times New Roman" w:cs="Times New Roman"/>
          <w:iCs/>
          <w:sz w:val="24"/>
          <w:szCs w:val="24"/>
        </w:rPr>
        <w:t>viden om fagets identitet og metoder</w:t>
      </w:r>
    </w:p>
    <w:p w:rsidR="00E91578" w:rsidRPr="00063C06" w:rsidRDefault="00E91578" w:rsidP="00E91578">
      <w:pPr>
        <w:pStyle w:val="Listeafsnit"/>
        <w:numPr>
          <w:ilvl w:val="0"/>
          <w:numId w:val="11"/>
        </w:numPr>
        <w:rPr>
          <w:rFonts w:ascii="Times New Roman" w:hAnsi="Times New Roman" w:cs="Times New Roman"/>
          <w:sz w:val="24"/>
          <w:szCs w:val="24"/>
        </w:rPr>
      </w:pPr>
      <w:r>
        <w:rPr>
          <w:rFonts w:ascii="Times New Roman" w:hAnsi="Times New Roman" w:cs="Times New Roman"/>
          <w:iCs/>
          <w:sz w:val="24"/>
          <w:szCs w:val="24"/>
        </w:rPr>
        <w:t xml:space="preserve">Eleven skal arbejde med at </w:t>
      </w:r>
      <w:r w:rsidRPr="00063C06">
        <w:rPr>
          <w:rFonts w:ascii="Times New Roman" w:hAnsi="Times New Roman" w:cs="Times New Roman"/>
          <w:iCs/>
          <w:sz w:val="24"/>
          <w:szCs w:val="24"/>
        </w:rPr>
        <w:t>formidle og analysere på fagets taksonomiske niveauer med anvendelse af fagets terminologi</w:t>
      </w:r>
    </w:p>
    <w:p w:rsidR="00E91578" w:rsidRPr="00026D21" w:rsidRDefault="00E91578" w:rsidP="00E91578">
      <w:pPr>
        <w:spacing w:line="240" w:lineRule="auto"/>
        <w:rPr>
          <w:rFonts w:cstheme="minorHAnsi"/>
          <w:b/>
          <w:sz w:val="32"/>
          <w:szCs w:val="32"/>
        </w:rPr>
      </w:pPr>
      <w:r w:rsidRPr="00026D21">
        <w:rPr>
          <w:rFonts w:cstheme="minorHAnsi"/>
          <w:b/>
          <w:sz w:val="32"/>
          <w:szCs w:val="32"/>
        </w:rPr>
        <w:t>Kernestof</w:t>
      </w:r>
      <w:r>
        <w:rPr>
          <w:rFonts w:cstheme="minorHAnsi"/>
          <w:b/>
          <w:sz w:val="32"/>
          <w:szCs w:val="32"/>
        </w:rPr>
        <w:t>:</w:t>
      </w:r>
    </w:p>
    <w:p w:rsidR="00E91578" w:rsidRDefault="00E91578" w:rsidP="00E91578">
      <w:pPr>
        <w:pStyle w:val="Listeafsnit"/>
        <w:numPr>
          <w:ilvl w:val="0"/>
          <w:numId w:val="13"/>
        </w:numPr>
        <w:spacing w:line="240" w:lineRule="auto"/>
        <w:rPr>
          <w:rFonts w:ascii="Times New Roman" w:hAnsi="Times New Roman" w:cs="Times New Roman"/>
          <w:sz w:val="24"/>
          <w:szCs w:val="24"/>
        </w:rPr>
      </w:pPr>
      <w:r>
        <w:rPr>
          <w:rFonts w:ascii="Times New Roman" w:hAnsi="Times New Roman" w:cs="Times New Roman"/>
          <w:sz w:val="24"/>
          <w:szCs w:val="24"/>
        </w:rPr>
        <w:t>Kendskab til de tre fagområder (sociologi, politik, sociologi)</w:t>
      </w:r>
    </w:p>
    <w:p w:rsidR="00E91578" w:rsidRDefault="00E91578" w:rsidP="00E91578">
      <w:pPr>
        <w:pStyle w:val="Listeafsnit"/>
        <w:numPr>
          <w:ilvl w:val="0"/>
          <w:numId w:val="13"/>
        </w:numPr>
        <w:spacing w:line="240" w:lineRule="auto"/>
        <w:rPr>
          <w:rFonts w:ascii="Times New Roman" w:hAnsi="Times New Roman" w:cs="Times New Roman"/>
          <w:sz w:val="24"/>
          <w:szCs w:val="24"/>
        </w:rPr>
      </w:pPr>
      <w:r>
        <w:rPr>
          <w:rFonts w:ascii="Times New Roman" w:hAnsi="Times New Roman" w:cs="Times New Roman"/>
          <w:sz w:val="24"/>
          <w:szCs w:val="24"/>
        </w:rPr>
        <w:t xml:space="preserve">Kendskab til de tre taksonomiske niveauer (redegørende, analyserende/undersøgende og diskuterende)  </w:t>
      </w:r>
    </w:p>
    <w:p w:rsidR="00E91578" w:rsidRDefault="00E91578" w:rsidP="00E91578">
      <w:pPr>
        <w:pStyle w:val="Listeafsnit"/>
        <w:numPr>
          <w:ilvl w:val="0"/>
          <w:numId w:val="13"/>
        </w:numPr>
        <w:spacing w:line="240" w:lineRule="auto"/>
        <w:rPr>
          <w:rFonts w:ascii="Times New Roman" w:hAnsi="Times New Roman" w:cs="Times New Roman"/>
          <w:sz w:val="24"/>
          <w:szCs w:val="24"/>
        </w:rPr>
      </w:pPr>
      <w:r>
        <w:rPr>
          <w:rFonts w:ascii="Times New Roman" w:hAnsi="Times New Roman" w:cs="Times New Roman"/>
          <w:sz w:val="24"/>
          <w:szCs w:val="24"/>
        </w:rPr>
        <w:t>Kvantitativ og kvalitativ metode</w:t>
      </w:r>
    </w:p>
    <w:p w:rsidR="00E91578" w:rsidRPr="00026D21" w:rsidRDefault="00E91578" w:rsidP="00E91578">
      <w:pPr>
        <w:spacing w:line="240" w:lineRule="auto"/>
        <w:rPr>
          <w:rFonts w:cstheme="minorHAnsi"/>
          <w:sz w:val="32"/>
          <w:szCs w:val="32"/>
        </w:rPr>
      </w:pPr>
      <w:r w:rsidRPr="00026D21">
        <w:rPr>
          <w:rFonts w:cstheme="minorHAnsi"/>
          <w:b/>
          <w:sz w:val="32"/>
          <w:szCs w:val="32"/>
        </w:rPr>
        <w:t>Materiale:</w:t>
      </w:r>
    </w:p>
    <w:p w:rsidR="00E91578" w:rsidRDefault="00E91578" w:rsidP="00E91578">
      <w:pPr>
        <w:pStyle w:val="Listeafsnit"/>
        <w:numPr>
          <w:ilvl w:val="0"/>
          <w:numId w:val="12"/>
        </w:numPr>
        <w:spacing w:line="240" w:lineRule="auto"/>
        <w:rPr>
          <w:rFonts w:ascii="Times New Roman" w:hAnsi="Times New Roman" w:cs="Times New Roman"/>
          <w:sz w:val="24"/>
          <w:szCs w:val="24"/>
        </w:rPr>
      </w:pPr>
      <w:r>
        <w:rPr>
          <w:rFonts w:ascii="Times New Roman" w:hAnsi="Times New Roman" w:cs="Times New Roman"/>
          <w:sz w:val="24"/>
          <w:szCs w:val="24"/>
        </w:rPr>
        <w:t xml:space="preserve">Peter Brøndum &amp; Thor Banke Hansen: </w:t>
      </w:r>
      <w:r w:rsidRPr="0021500C">
        <w:rPr>
          <w:rFonts w:ascii="Times New Roman" w:hAnsi="Times New Roman" w:cs="Times New Roman"/>
          <w:b/>
          <w:sz w:val="24"/>
          <w:szCs w:val="24"/>
        </w:rPr>
        <w:t>Luk Samfundet Op!</w:t>
      </w:r>
      <w:r>
        <w:rPr>
          <w:rFonts w:ascii="Times New Roman" w:hAnsi="Times New Roman" w:cs="Times New Roman"/>
          <w:sz w:val="24"/>
          <w:szCs w:val="24"/>
        </w:rPr>
        <w:t xml:space="preserve"> Columbus 2014, s.12-21</w:t>
      </w:r>
    </w:p>
    <w:p w:rsidR="00E91578" w:rsidRPr="00231F40" w:rsidRDefault="00E91578" w:rsidP="00E91578">
      <w:pPr>
        <w:pStyle w:val="Listeafsnit"/>
        <w:numPr>
          <w:ilvl w:val="0"/>
          <w:numId w:val="1"/>
        </w:numPr>
        <w:spacing w:before="480" w:after="480" w:line="240" w:lineRule="auto"/>
        <w:rPr>
          <w:b/>
          <w:sz w:val="32"/>
          <w:szCs w:val="32"/>
        </w:rPr>
      </w:pPr>
      <w:r w:rsidRPr="00231F40">
        <w:rPr>
          <w:rFonts w:ascii="Times New Roman" w:hAnsi="Times New Roman" w:cs="Times New Roman"/>
          <w:sz w:val="24"/>
          <w:szCs w:val="24"/>
        </w:rPr>
        <w:br w:type="page"/>
      </w:r>
      <w:r w:rsidRPr="00231F40">
        <w:rPr>
          <w:b/>
          <w:sz w:val="32"/>
          <w:szCs w:val="32"/>
        </w:rPr>
        <w:lastRenderedPageBreak/>
        <w:t>lektion: Hvad er samfundet</w:t>
      </w:r>
      <w:r w:rsidR="001673B6">
        <w:rPr>
          <w:b/>
          <w:sz w:val="32"/>
          <w:szCs w:val="32"/>
        </w:rPr>
        <w:t xml:space="preserve"> og samfundsfag</w:t>
      </w:r>
      <w:r w:rsidRPr="00231F40">
        <w:rPr>
          <w:b/>
          <w:sz w:val="32"/>
          <w:szCs w:val="32"/>
        </w:rPr>
        <w:t>?</w:t>
      </w:r>
    </w:p>
    <w:tbl>
      <w:tblPr>
        <w:tblStyle w:val="Tabel-Gitter"/>
        <w:tblW w:w="0" w:type="auto"/>
        <w:tblLook w:val="04A0" w:firstRow="1" w:lastRow="0" w:firstColumn="1" w:lastColumn="0" w:noHBand="0" w:noVBand="1"/>
      </w:tblPr>
      <w:tblGrid>
        <w:gridCol w:w="6629"/>
        <w:gridCol w:w="3225"/>
      </w:tblGrid>
      <w:tr w:rsidR="00E91578" w:rsidRPr="001A2824" w:rsidTr="00594CCA">
        <w:trPr>
          <w:trHeight w:val="965"/>
        </w:trPr>
        <w:tc>
          <w:tcPr>
            <w:tcW w:w="6629" w:type="dxa"/>
          </w:tcPr>
          <w:p w:rsidR="00E91578" w:rsidRPr="001D00AD" w:rsidRDefault="00E91578" w:rsidP="00594CCA">
            <w:pPr>
              <w:tabs>
                <w:tab w:val="left" w:pos="4050"/>
              </w:tabs>
              <w:spacing w:before="480" w:after="480"/>
              <w:rPr>
                <w:b/>
                <w:sz w:val="24"/>
                <w:szCs w:val="24"/>
              </w:rPr>
            </w:pPr>
            <w:r w:rsidRPr="001D00AD">
              <w:rPr>
                <w:b/>
                <w:sz w:val="24"/>
                <w:szCs w:val="24"/>
              </w:rPr>
              <w:t xml:space="preserve">Dagsorden og arbejdsformer </w:t>
            </w:r>
          </w:p>
        </w:tc>
        <w:tc>
          <w:tcPr>
            <w:tcW w:w="3225" w:type="dxa"/>
          </w:tcPr>
          <w:p w:rsidR="00E91578" w:rsidRPr="001D00AD" w:rsidRDefault="00E91578" w:rsidP="00594CCA">
            <w:pPr>
              <w:spacing w:before="480" w:after="480"/>
              <w:rPr>
                <w:b/>
                <w:sz w:val="24"/>
                <w:szCs w:val="24"/>
              </w:rPr>
            </w:pPr>
            <w:r w:rsidRPr="001D00AD">
              <w:rPr>
                <w:b/>
                <w:sz w:val="24"/>
                <w:szCs w:val="24"/>
              </w:rPr>
              <w:t>Lektie og materiale</w:t>
            </w:r>
          </w:p>
        </w:tc>
      </w:tr>
      <w:tr w:rsidR="00E91578" w:rsidTr="00594CCA">
        <w:tc>
          <w:tcPr>
            <w:tcW w:w="6629" w:type="dxa"/>
          </w:tcPr>
          <w:p w:rsidR="002E1199" w:rsidRPr="002E1199" w:rsidRDefault="002E1199" w:rsidP="00594CCA">
            <w:pPr>
              <w:pStyle w:val="Listeafsnit"/>
              <w:numPr>
                <w:ilvl w:val="0"/>
                <w:numId w:val="3"/>
              </w:numPr>
              <w:spacing w:before="480" w:after="480"/>
              <w:ind w:left="709"/>
            </w:pPr>
            <w:r>
              <w:rPr>
                <w:b/>
              </w:rPr>
              <w:t xml:space="preserve">Individuel øvelse: </w:t>
            </w:r>
            <w:r w:rsidRPr="002E1199">
              <w:t>Bed eleverne</w:t>
            </w:r>
            <w:r>
              <w:t xml:space="preserve">, i par, </w:t>
            </w:r>
            <w:r w:rsidRPr="002E1199">
              <w:t xml:space="preserve">om at </w:t>
            </w:r>
            <w:r>
              <w:t>finde/</w:t>
            </w:r>
            <w:r w:rsidRPr="002E1199">
              <w:t>pege på de nyhedshistorier som de mener præger mediebilledet lige nu!</w:t>
            </w:r>
          </w:p>
          <w:p w:rsidR="002E1199" w:rsidRPr="002E1199" w:rsidRDefault="002E1199" w:rsidP="002E1199">
            <w:pPr>
              <w:pStyle w:val="Listeafsnit"/>
              <w:spacing w:before="480" w:after="480"/>
              <w:ind w:left="709"/>
            </w:pPr>
          </w:p>
          <w:p w:rsidR="002E1199" w:rsidRDefault="002E1199" w:rsidP="00594CCA">
            <w:pPr>
              <w:pStyle w:val="Listeafsnit"/>
              <w:numPr>
                <w:ilvl w:val="0"/>
                <w:numId w:val="3"/>
              </w:numPr>
              <w:spacing w:before="480" w:after="480"/>
              <w:ind w:left="709"/>
              <w:rPr>
                <w:b/>
              </w:rPr>
            </w:pPr>
            <w:r>
              <w:rPr>
                <w:b/>
              </w:rPr>
              <w:t xml:space="preserve">Par-øvelser: </w:t>
            </w:r>
            <w:r>
              <w:t>Lad parrene præsentere deres ”fund” (de aktuelle nyhedshistorier for hinanden)</w:t>
            </w:r>
          </w:p>
          <w:p w:rsidR="002E1199" w:rsidRPr="002E1199" w:rsidRDefault="002E1199" w:rsidP="002E1199">
            <w:pPr>
              <w:pStyle w:val="Listeafsnit"/>
              <w:rPr>
                <w:b/>
              </w:rPr>
            </w:pPr>
          </w:p>
          <w:p w:rsidR="002E1199" w:rsidRDefault="002E1199" w:rsidP="002E1199">
            <w:pPr>
              <w:pStyle w:val="Listeafsnit"/>
              <w:numPr>
                <w:ilvl w:val="0"/>
                <w:numId w:val="3"/>
              </w:numPr>
              <w:spacing w:before="480" w:after="480"/>
              <w:ind w:left="709"/>
              <w:rPr>
                <w:b/>
              </w:rPr>
            </w:pPr>
            <w:r>
              <w:rPr>
                <w:b/>
              </w:rPr>
              <w:t xml:space="preserve">Opsamling i klassen </w:t>
            </w:r>
          </w:p>
          <w:p w:rsidR="002E1199" w:rsidRDefault="002E1199" w:rsidP="002E1199">
            <w:pPr>
              <w:pStyle w:val="Listeafsnit"/>
              <w:numPr>
                <w:ilvl w:val="0"/>
                <w:numId w:val="14"/>
              </w:numPr>
              <w:spacing w:before="480" w:after="480"/>
            </w:pPr>
            <w:r>
              <w:t>H</w:t>
            </w:r>
            <w:r w:rsidRPr="002E1199">
              <w:t xml:space="preserve">vilke </w:t>
            </w:r>
            <w:r>
              <w:t xml:space="preserve">aktuelle </w:t>
            </w:r>
            <w:r w:rsidRPr="002E1199">
              <w:t xml:space="preserve">nyhedshistorier </w:t>
            </w:r>
            <w:r>
              <w:t xml:space="preserve">har </w:t>
            </w:r>
            <w:r w:rsidRPr="002E1199">
              <w:t>eleverne fundet frem til</w:t>
            </w:r>
          </w:p>
          <w:p w:rsidR="002E1199" w:rsidRDefault="002E1199" w:rsidP="002E1199">
            <w:pPr>
              <w:pStyle w:val="Listeafsnit"/>
              <w:numPr>
                <w:ilvl w:val="0"/>
                <w:numId w:val="14"/>
              </w:numPr>
              <w:spacing w:before="480" w:after="480"/>
            </w:pPr>
            <w:r>
              <w:t>Diskuter hvorfor eleverne har udvalgt disse nyhedshistorier</w:t>
            </w:r>
          </w:p>
          <w:p w:rsidR="002E1199" w:rsidRDefault="002E1199" w:rsidP="002E1199">
            <w:pPr>
              <w:pStyle w:val="Listeafsnit"/>
              <w:numPr>
                <w:ilvl w:val="0"/>
                <w:numId w:val="14"/>
              </w:numPr>
              <w:spacing w:before="480" w:after="480"/>
            </w:pPr>
            <w:r>
              <w:t>Diskuter om eleverne mener, at de aktuelle nyhedshistorier handler om politik, sociale forhold eller økonomi</w:t>
            </w:r>
          </w:p>
          <w:p w:rsidR="002E1199" w:rsidRDefault="002E1199" w:rsidP="002E1199">
            <w:pPr>
              <w:pStyle w:val="Listeafsnit"/>
              <w:spacing w:before="480" w:after="480"/>
              <w:ind w:left="1429"/>
            </w:pPr>
          </w:p>
          <w:p w:rsidR="002E1199" w:rsidRDefault="002E1199" w:rsidP="00594CCA">
            <w:pPr>
              <w:pStyle w:val="Listeafsnit"/>
              <w:numPr>
                <w:ilvl w:val="0"/>
                <w:numId w:val="3"/>
              </w:numPr>
              <w:spacing w:before="480" w:after="480"/>
              <w:ind w:left="709"/>
              <w:rPr>
                <w:b/>
              </w:rPr>
            </w:pPr>
            <w:r>
              <w:rPr>
                <w:b/>
              </w:rPr>
              <w:t xml:space="preserve">Afspil en nyhedsudsendelse: </w:t>
            </w:r>
          </w:p>
          <w:p w:rsidR="002E1199" w:rsidRDefault="002E1199" w:rsidP="002E1199">
            <w:pPr>
              <w:pStyle w:val="Listeafsnit"/>
              <w:spacing w:before="480" w:after="480"/>
              <w:ind w:left="709"/>
              <w:rPr>
                <w:b/>
              </w:rPr>
            </w:pPr>
          </w:p>
          <w:p w:rsidR="00E91578" w:rsidRDefault="002E1199" w:rsidP="00D90F0C">
            <w:pPr>
              <w:pStyle w:val="Listeafsnit"/>
              <w:numPr>
                <w:ilvl w:val="0"/>
                <w:numId w:val="3"/>
              </w:numPr>
              <w:spacing w:before="480" w:after="480"/>
            </w:pPr>
            <w:r w:rsidRPr="002E1199">
              <w:t xml:space="preserve">I forbindelse med afspilning af nyhedsudsendelse, skal eleverne </w:t>
            </w:r>
            <w:r>
              <w:t>lave en analyse, hvor de inddeler nyhedsudsendelsens forskellige emner i</w:t>
            </w:r>
            <w:r w:rsidR="00D90F0C">
              <w:t xml:space="preserve"> henholdsvis dem de mener handler om </w:t>
            </w:r>
            <w:r>
              <w:t xml:space="preserve">sociologi, politik og økonomi </w:t>
            </w:r>
            <w:r w:rsidRPr="002E1199">
              <w:t xml:space="preserve"> </w:t>
            </w:r>
          </w:p>
        </w:tc>
        <w:tc>
          <w:tcPr>
            <w:tcW w:w="3225" w:type="dxa"/>
          </w:tcPr>
          <w:p w:rsidR="00E91578" w:rsidRPr="00E45EEE" w:rsidRDefault="00E91578" w:rsidP="00594CCA">
            <w:pPr>
              <w:spacing w:before="480" w:after="480"/>
            </w:pPr>
            <w:r>
              <w:t>Ikke med lektie</w:t>
            </w:r>
            <w:r w:rsidR="00231F40">
              <w:t xml:space="preserve"> dog relaterer</w:t>
            </w:r>
            <w:r>
              <w:t xml:space="preserve"> </w:t>
            </w:r>
            <w:r w:rsidR="00231F40">
              <w:t xml:space="preserve">lektionen sig </w:t>
            </w:r>
            <w:r>
              <w:t>til s</w:t>
            </w:r>
            <w:r w:rsidR="002E1199">
              <w:t>ide 12-21 i kapitel 1.</w:t>
            </w:r>
            <w:r w:rsidRPr="00E45EEE">
              <w:t xml:space="preserve"> </w:t>
            </w:r>
            <w:r w:rsidR="00231F40">
              <w:t xml:space="preserve">i </w:t>
            </w:r>
            <w:r w:rsidR="002E1199">
              <w:t>Brøndum &amp; Hansen (2014 2.udg</w:t>
            </w:r>
            <w:r w:rsidRPr="00E45EEE">
              <w:t xml:space="preserve">): </w:t>
            </w:r>
            <w:r w:rsidRPr="001A2824">
              <w:rPr>
                <w:i/>
              </w:rPr>
              <w:t>Luk samfundet op!</w:t>
            </w:r>
            <w:r w:rsidRPr="00E45EEE">
              <w:t xml:space="preserve"> Forlaget Columbus. København.</w:t>
            </w:r>
          </w:p>
          <w:p w:rsidR="00E91578" w:rsidRDefault="00E91578" w:rsidP="00594CCA">
            <w:pPr>
              <w:spacing w:before="480" w:after="480"/>
            </w:pPr>
          </w:p>
        </w:tc>
      </w:tr>
    </w:tbl>
    <w:p w:rsidR="00D90F0C" w:rsidRDefault="00D90F0C" w:rsidP="00D90F0C">
      <w:pPr>
        <w:spacing w:before="480" w:after="480" w:line="240" w:lineRule="auto"/>
        <w:rPr>
          <w:b/>
          <w:sz w:val="32"/>
          <w:szCs w:val="32"/>
        </w:rPr>
      </w:pPr>
    </w:p>
    <w:p w:rsidR="00D90F0C" w:rsidRDefault="00D90F0C" w:rsidP="00D90F0C">
      <w:pPr>
        <w:spacing w:before="480" w:after="480" w:line="240" w:lineRule="auto"/>
        <w:rPr>
          <w:b/>
          <w:sz w:val="32"/>
          <w:szCs w:val="32"/>
        </w:rPr>
      </w:pPr>
    </w:p>
    <w:p w:rsidR="00D90F0C" w:rsidRDefault="00D90F0C">
      <w:pPr>
        <w:rPr>
          <w:b/>
          <w:sz w:val="32"/>
          <w:szCs w:val="32"/>
        </w:rPr>
      </w:pPr>
      <w:r>
        <w:rPr>
          <w:b/>
          <w:sz w:val="32"/>
          <w:szCs w:val="32"/>
        </w:rPr>
        <w:br w:type="page"/>
      </w:r>
    </w:p>
    <w:p w:rsidR="00E91578" w:rsidRPr="00D90F0C" w:rsidRDefault="00E91578" w:rsidP="00D90F0C">
      <w:pPr>
        <w:pStyle w:val="Listeafsnit"/>
        <w:numPr>
          <w:ilvl w:val="0"/>
          <w:numId w:val="1"/>
        </w:numPr>
        <w:spacing w:before="480" w:after="480" w:line="240" w:lineRule="auto"/>
        <w:rPr>
          <w:b/>
          <w:sz w:val="32"/>
          <w:szCs w:val="32"/>
        </w:rPr>
      </w:pPr>
      <w:r w:rsidRPr="00D90F0C">
        <w:rPr>
          <w:b/>
          <w:sz w:val="32"/>
          <w:szCs w:val="32"/>
        </w:rPr>
        <w:lastRenderedPageBreak/>
        <w:t xml:space="preserve">lektion: Hvad er </w:t>
      </w:r>
      <w:r w:rsidR="001673B6">
        <w:rPr>
          <w:b/>
          <w:sz w:val="32"/>
          <w:szCs w:val="32"/>
        </w:rPr>
        <w:t xml:space="preserve">samfundet og </w:t>
      </w:r>
      <w:r w:rsidRPr="00D90F0C">
        <w:rPr>
          <w:b/>
          <w:sz w:val="32"/>
          <w:szCs w:val="32"/>
        </w:rPr>
        <w:t>samfundsfag?</w:t>
      </w:r>
    </w:p>
    <w:tbl>
      <w:tblPr>
        <w:tblStyle w:val="Tabel-Gitter"/>
        <w:tblW w:w="9747" w:type="dxa"/>
        <w:tblLook w:val="04A0" w:firstRow="1" w:lastRow="0" w:firstColumn="1" w:lastColumn="0" w:noHBand="0" w:noVBand="1"/>
      </w:tblPr>
      <w:tblGrid>
        <w:gridCol w:w="7196"/>
        <w:gridCol w:w="2551"/>
      </w:tblGrid>
      <w:tr w:rsidR="00E91578" w:rsidRPr="001A2824" w:rsidTr="006F495A">
        <w:tc>
          <w:tcPr>
            <w:tcW w:w="7196" w:type="dxa"/>
          </w:tcPr>
          <w:p w:rsidR="00E91578" w:rsidRPr="001A2824" w:rsidRDefault="00E91578" w:rsidP="00594CCA">
            <w:pPr>
              <w:spacing w:before="480" w:after="480"/>
              <w:rPr>
                <w:b/>
                <w:sz w:val="28"/>
                <w:szCs w:val="28"/>
              </w:rPr>
            </w:pPr>
            <w:r w:rsidRPr="001A2824">
              <w:rPr>
                <w:b/>
                <w:sz w:val="28"/>
                <w:szCs w:val="28"/>
              </w:rPr>
              <w:t xml:space="preserve">Dagsorden og </w:t>
            </w:r>
            <w:r>
              <w:rPr>
                <w:b/>
                <w:sz w:val="28"/>
                <w:szCs w:val="28"/>
              </w:rPr>
              <w:t xml:space="preserve">arbejdsformer </w:t>
            </w:r>
          </w:p>
        </w:tc>
        <w:tc>
          <w:tcPr>
            <w:tcW w:w="2551" w:type="dxa"/>
          </w:tcPr>
          <w:p w:rsidR="00E91578" w:rsidRPr="001A2824" w:rsidRDefault="00E91578" w:rsidP="00594CCA">
            <w:pPr>
              <w:spacing w:before="480" w:after="480"/>
              <w:rPr>
                <w:b/>
                <w:sz w:val="28"/>
                <w:szCs w:val="28"/>
              </w:rPr>
            </w:pPr>
            <w:r w:rsidRPr="001A2824">
              <w:rPr>
                <w:b/>
                <w:sz w:val="28"/>
                <w:szCs w:val="28"/>
              </w:rPr>
              <w:t>Lektie</w:t>
            </w:r>
            <w:r>
              <w:rPr>
                <w:b/>
                <w:sz w:val="28"/>
                <w:szCs w:val="28"/>
              </w:rPr>
              <w:t xml:space="preserve"> og materiale</w:t>
            </w:r>
          </w:p>
        </w:tc>
      </w:tr>
      <w:tr w:rsidR="00E91578" w:rsidTr="006F495A">
        <w:tc>
          <w:tcPr>
            <w:tcW w:w="7196" w:type="dxa"/>
          </w:tcPr>
          <w:p w:rsidR="00E91578" w:rsidRDefault="00E91578" w:rsidP="00D90F0C">
            <w:pPr>
              <w:pStyle w:val="Listeafsnit"/>
              <w:numPr>
                <w:ilvl w:val="0"/>
                <w:numId w:val="4"/>
              </w:numPr>
              <w:spacing w:before="480" w:after="480"/>
            </w:pPr>
            <w:r w:rsidRPr="00E3038D">
              <w:rPr>
                <w:b/>
              </w:rPr>
              <w:t>Lærerstyret introduktion til samfundsfag</w:t>
            </w:r>
            <w:r w:rsidR="00D90F0C">
              <w:t xml:space="preserve"> (ca. 25</w:t>
            </w:r>
            <w:r>
              <w:t xml:space="preserve"> min.)</w:t>
            </w:r>
            <w:r w:rsidR="00D90F0C">
              <w:t>.:</w:t>
            </w:r>
          </w:p>
          <w:p w:rsidR="00E91578" w:rsidRDefault="00E91578" w:rsidP="00D90F0C">
            <w:pPr>
              <w:pStyle w:val="Listeafsnit"/>
              <w:numPr>
                <w:ilvl w:val="3"/>
                <w:numId w:val="4"/>
              </w:numPr>
              <w:spacing w:before="480" w:after="480"/>
            </w:pPr>
            <w:r w:rsidRPr="00E45EEE">
              <w:t xml:space="preserve">Introducer </w:t>
            </w:r>
            <w:r>
              <w:t>til samfundsvidenskabens fagområder – økonomi, sociologi og politologi</w:t>
            </w:r>
          </w:p>
          <w:p w:rsidR="00E91578" w:rsidRDefault="00D90F0C" w:rsidP="00D90F0C">
            <w:pPr>
              <w:pStyle w:val="Listeafsnit"/>
              <w:spacing w:before="480" w:after="480"/>
              <w:ind w:left="2662"/>
              <w:rPr>
                <w:i/>
              </w:rPr>
            </w:pPr>
            <w:r>
              <w:rPr>
                <w:i/>
              </w:rPr>
              <w:t>Anvend fx PowerPoint til kapitel 1</w:t>
            </w:r>
            <w:r w:rsidR="00E91578" w:rsidRPr="00F21786">
              <w:rPr>
                <w:i/>
              </w:rPr>
              <w:t>.</w:t>
            </w:r>
          </w:p>
          <w:p w:rsidR="00D90F0C" w:rsidRDefault="00D90F0C" w:rsidP="00D90F0C">
            <w:pPr>
              <w:pStyle w:val="Listeafsnit"/>
              <w:numPr>
                <w:ilvl w:val="3"/>
                <w:numId w:val="4"/>
              </w:numPr>
              <w:spacing w:before="480" w:after="480"/>
            </w:pPr>
            <w:r>
              <w:t>I forbindelse med den lærerstyret præsentation trækkes der løbende på det arbejde, som eleverne lavede i forbindelse med deres undersøgelse af nyhedsudsendelsen (time 1)</w:t>
            </w:r>
          </w:p>
          <w:p w:rsidR="00D90F0C" w:rsidRPr="00D90F0C" w:rsidRDefault="00D90F0C" w:rsidP="00D90F0C">
            <w:pPr>
              <w:pStyle w:val="Listeafsnit"/>
              <w:numPr>
                <w:ilvl w:val="3"/>
                <w:numId w:val="4"/>
              </w:numPr>
              <w:spacing w:before="480" w:after="480"/>
            </w:pPr>
            <w:r>
              <w:t xml:space="preserve">Diskuter elevernes inddeling af nyhedsudsendelsen i forhold til de tre fagområder </w:t>
            </w:r>
          </w:p>
          <w:p w:rsidR="00E91578" w:rsidRDefault="00E91578" w:rsidP="00594CCA">
            <w:pPr>
              <w:pStyle w:val="Listeafsnit"/>
              <w:spacing w:before="480" w:after="480"/>
              <w:ind w:left="709"/>
            </w:pPr>
          </w:p>
          <w:p w:rsidR="00D90F0C" w:rsidRPr="001D00AD" w:rsidRDefault="00D90F0C" w:rsidP="00D90F0C">
            <w:pPr>
              <w:pStyle w:val="Listeafsnit"/>
              <w:numPr>
                <w:ilvl w:val="0"/>
                <w:numId w:val="4"/>
              </w:numPr>
              <w:spacing w:before="480" w:after="480"/>
              <w:rPr>
                <w:b/>
              </w:rPr>
            </w:pPr>
            <w:r w:rsidRPr="001D00AD">
              <w:rPr>
                <w:b/>
              </w:rPr>
              <w:t xml:space="preserve">Introducer til brugen af mindmap </w:t>
            </w:r>
            <w:r w:rsidRPr="00D90F0C">
              <w:t>(ca. 5 min.)</w:t>
            </w:r>
            <w:r>
              <w:t>.:</w:t>
            </w:r>
            <w:r>
              <w:rPr>
                <w:b/>
              </w:rPr>
              <w:t xml:space="preserve"> </w:t>
            </w:r>
          </w:p>
          <w:p w:rsidR="00D90F0C" w:rsidRDefault="00D90F0C" w:rsidP="00D90F0C">
            <w:pPr>
              <w:pStyle w:val="Listeafsnit"/>
              <w:spacing w:before="480" w:after="480"/>
              <w:ind w:left="709"/>
            </w:pPr>
            <w:r>
              <w:t xml:space="preserve">- </w:t>
            </w:r>
            <w:r>
              <w:rPr>
                <w:i/>
              </w:rPr>
              <w:t>A</w:t>
            </w:r>
            <w:r w:rsidRPr="005078CD">
              <w:rPr>
                <w:i/>
              </w:rPr>
              <w:t xml:space="preserve">nvend </w:t>
            </w:r>
            <w:r>
              <w:rPr>
                <w:i/>
              </w:rPr>
              <w:t xml:space="preserve">evt. </w:t>
            </w:r>
            <w:r>
              <w:rPr>
                <w:i/>
              </w:rPr>
              <w:t>tekstboks 1.2 side 19-20</w:t>
            </w:r>
            <w:r w:rsidRPr="005078CD">
              <w:rPr>
                <w:i/>
              </w:rPr>
              <w:t>.</w:t>
            </w:r>
          </w:p>
          <w:p w:rsidR="00D90F0C" w:rsidRPr="00E45EEE" w:rsidRDefault="00D90F0C" w:rsidP="00D90F0C">
            <w:pPr>
              <w:pStyle w:val="Listeafsnit"/>
              <w:spacing w:before="480" w:after="480"/>
              <w:ind w:left="709"/>
            </w:pPr>
          </w:p>
          <w:p w:rsidR="00D90F0C" w:rsidRPr="001D00AD" w:rsidRDefault="00D90F0C" w:rsidP="00D90F0C">
            <w:pPr>
              <w:pStyle w:val="Listeafsnit"/>
              <w:numPr>
                <w:ilvl w:val="0"/>
                <w:numId w:val="4"/>
              </w:numPr>
              <w:spacing w:before="480" w:after="480"/>
              <w:rPr>
                <w:b/>
              </w:rPr>
            </w:pPr>
            <w:r w:rsidRPr="001D00AD">
              <w:rPr>
                <w:b/>
              </w:rPr>
              <w:t xml:space="preserve">Individuel øvelse </w:t>
            </w:r>
            <w:r w:rsidRPr="00D90F0C">
              <w:t>(ca. 5 min.).</w:t>
            </w:r>
            <w:r>
              <w:t>:</w:t>
            </w:r>
            <w:r w:rsidRPr="001D00AD">
              <w:rPr>
                <w:b/>
              </w:rPr>
              <w:t xml:space="preserve"> </w:t>
            </w:r>
          </w:p>
          <w:p w:rsidR="00D90F0C" w:rsidRDefault="00D90F0C" w:rsidP="00D90F0C">
            <w:pPr>
              <w:pStyle w:val="Listeafsnit"/>
              <w:spacing w:before="480" w:after="480"/>
              <w:ind w:left="709"/>
            </w:pPr>
            <w:r>
              <w:t xml:space="preserve">- Hver elev laver et </w:t>
            </w:r>
            <w:r w:rsidRPr="00E45EEE">
              <w:t>mindma</w:t>
            </w:r>
            <w:r>
              <w:t xml:space="preserve">p over emnet: Hvad er samfundet? </w:t>
            </w:r>
          </w:p>
          <w:p w:rsidR="00D90F0C" w:rsidRDefault="00D90F0C" w:rsidP="00D90F0C">
            <w:pPr>
              <w:pStyle w:val="Listeafsnit"/>
              <w:spacing w:before="480" w:after="480"/>
              <w:ind w:left="709"/>
            </w:pPr>
            <w:r>
              <w:rPr>
                <w:i/>
              </w:rPr>
              <w:t xml:space="preserve">- </w:t>
            </w:r>
            <w:r w:rsidRPr="005078CD">
              <w:rPr>
                <w:i/>
              </w:rPr>
              <w:t xml:space="preserve">Opfordre evt. eleverne til, at skrive så </w:t>
            </w:r>
            <w:proofErr w:type="spellStart"/>
            <w:r w:rsidRPr="005078CD">
              <w:rPr>
                <w:i/>
              </w:rPr>
              <w:t>ufiltreret</w:t>
            </w:r>
            <w:proofErr w:type="spellEnd"/>
            <w:r w:rsidRPr="005078CD">
              <w:rPr>
                <w:i/>
              </w:rPr>
              <w:t xml:space="preserve"> som muligt.</w:t>
            </w:r>
          </w:p>
          <w:p w:rsidR="00D90F0C" w:rsidRDefault="00D90F0C" w:rsidP="00D90F0C">
            <w:pPr>
              <w:pStyle w:val="Listeafsnit"/>
              <w:ind w:left="709"/>
            </w:pPr>
          </w:p>
          <w:p w:rsidR="00D90F0C" w:rsidRDefault="00D90F0C" w:rsidP="00D90F0C">
            <w:pPr>
              <w:pStyle w:val="Listeafsnit"/>
              <w:numPr>
                <w:ilvl w:val="0"/>
                <w:numId w:val="4"/>
              </w:numPr>
              <w:spacing w:before="480" w:after="480"/>
            </w:pPr>
            <w:r w:rsidRPr="001D00AD">
              <w:rPr>
                <w:b/>
              </w:rPr>
              <w:t>Gruppeøvelse</w:t>
            </w:r>
            <w:r w:rsidRPr="00E45EEE">
              <w:t xml:space="preserve"> (</w:t>
            </w:r>
            <w:r>
              <w:t xml:space="preserve">ca. 10 min. </w:t>
            </w:r>
            <w:r>
              <w:t>i grupper af ca. 4).:</w:t>
            </w:r>
            <w:r w:rsidRPr="00E45EEE">
              <w:t xml:space="preserve"> </w:t>
            </w:r>
          </w:p>
          <w:p w:rsidR="00D90F0C" w:rsidRDefault="00D90F0C" w:rsidP="00D90F0C">
            <w:pPr>
              <w:pStyle w:val="Listeafsnit"/>
              <w:spacing w:before="480" w:after="480"/>
              <w:ind w:left="709"/>
            </w:pPr>
            <w:r>
              <w:t xml:space="preserve">- Eleverne skal med udgangspunkt i deres egne mindmap lave et </w:t>
            </w:r>
            <w:r w:rsidRPr="00E45EEE">
              <w:t>fælles mindmap</w:t>
            </w:r>
            <w:r>
              <w:t xml:space="preserve"> </w:t>
            </w:r>
            <w:r w:rsidRPr="00E45EEE">
              <w:t>over emnet: Hvad er samfundet?</w:t>
            </w:r>
            <w:r>
              <w:t xml:space="preserve"> </w:t>
            </w:r>
          </w:p>
          <w:p w:rsidR="00D90F0C" w:rsidRDefault="00D90F0C" w:rsidP="00D90F0C">
            <w:pPr>
              <w:pStyle w:val="Listeafsnit"/>
              <w:spacing w:before="480" w:after="480"/>
              <w:ind w:left="709"/>
            </w:pPr>
            <w:r>
              <w:t xml:space="preserve">- </w:t>
            </w:r>
            <w:r>
              <w:rPr>
                <w:i/>
              </w:rPr>
              <w:t>Udlever evt. A3 til eleverne.</w:t>
            </w:r>
          </w:p>
          <w:p w:rsidR="00D90F0C" w:rsidRDefault="00D90F0C" w:rsidP="00D90F0C">
            <w:pPr>
              <w:pStyle w:val="Listeafsnit"/>
              <w:ind w:left="709"/>
            </w:pPr>
          </w:p>
          <w:p w:rsidR="00E91578" w:rsidRDefault="00E91578" w:rsidP="00D90F0C">
            <w:pPr>
              <w:pStyle w:val="Listeafsnit"/>
              <w:numPr>
                <w:ilvl w:val="0"/>
                <w:numId w:val="4"/>
              </w:numPr>
              <w:spacing w:before="480" w:after="480"/>
            </w:pPr>
            <w:r w:rsidRPr="00E3038D">
              <w:rPr>
                <w:b/>
              </w:rPr>
              <w:t>Fælles opsamling</w:t>
            </w:r>
            <w:r>
              <w:t xml:space="preserve"> (ca. 15 min.).</w:t>
            </w:r>
          </w:p>
          <w:p w:rsidR="00E91578" w:rsidRDefault="00E91578" w:rsidP="00D90F0C">
            <w:pPr>
              <w:pStyle w:val="Listeafsnit"/>
              <w:numPr>
                <w:ilvl w:val="3"/>
                <w:numId w:val="4"/>
              </w:numPr>
              <w:spacing w:before="480" w:after="480"/>
            </w:pPr>
            <w:r>
              <w:t>Tegn de tre cirkler med fagområderne på tavlen og noter elevernes kommentarer og idéer.</w:t>
            </w:r>
          </w:p>
          <w:p w:rsidR="00E91578" w:rsidRDefault="00E91578" w:rsidP="00D90F0C">
            <w:pPr>
              <w:pStyle w:val="Listeafsnit"/>
              <w:numPr>
                <w:ilvl w:val="3"/>
                <w:numId w:val="4"/>
              </w:numPr>
              <w:spacing w:before="480" w:after="480"/>
            </w:pPr>
            <w:r>
              <w:t>Diskuter, hvad der er i fællesmængderne fx socioøkonomiske</w:t>
            </w:r>
            <w:r w:rsidR="00D90F0C">
              <w:t>, politisk-s</w:t>
            </w:r>
            <w:r>
              <w:t>ociologisk og økonomisk politiske emner.</w:t>
            </w:r>
          </w:p>
          <w:p w:rsidR="00D90F0C" w:rsidRDefault="00D90F0C" w:rsidP="00D90F0C">
            <w:pPr>
              <w:pStyle w:val="Listeafsnit"/>
              <w:numPr>
                <w:ilvl w:val="3"/>
                <w:numId w:val="4"/>
              </w:numPr>
              <w:spacing w:before="480" w:after="480"/>
            </w:pPr>
            <w:r>
              <w:t>Afslut med Mul</w:t>
            </w:r>
            <w:r w:rsidR="006F495A">
              <w:t>ti</w:t>
            </w:r>
            <w:r>
              <w:t>ple</w:t>
            </w:r>
            <w:r w:rsidR="006F495A">
              <w:t>-</w:t>
            </w:r>
            <w:proofErr w:type="spellStart"/>
            <w:r w:rsidR="006F495A">
              <w:t>choicetest</w:t>
            </w:r>
            <w:proofErr w:type="spellEnd"/>
            <w:r>
              <w:t xml:space="preserve"> (fire spørgsmål)</w:t>
            </w:r>
          </w:p>
        </w:tc>
        <w:tc>
          <w:tcPr>
            <w:tcW w:w="2551" w:type="dxa"/>
          </w:tcPr>
          <w:p w:rsidR="00E91578" w:rsidRPr="00E45EEE" w:rsidRDefault="00E91578" w:rsidP="00594CCA">
            <w:pPr>
              <w:spacing w:before="480" w:after="480"/>
            </w:pPr>
            <w:r>
              <w:t>- S</w:t>
            </w:r>
            <w:r w:rsidR="00D90F0C">
              <w:t>ide 12-18, Brøndum &amp; Hansen (2014 2.udg</w:t>
            </w:r>
            <w:r w:rsidRPr="00E45EEE">
              <w:t xml:space="preserve">): </w:t>
            </w:r>
            <w:r w:rsidRPr="009972B2">
              <w:rPr>
                <w:i/>
              </w:rPr>
              <w:t>Luk samfundet op!</w:t>
            </w:r>
            <w:r w:rsidRPr="00E45EEE">
              <w:t xml:space="preserve"> Forlaget Columbus. København.</w:t>
            </w:r>
          </w:p>
          <w:p w:rsidR="00E91578" w:rsidRPr="009972B2" w:rsidRDefault="00E91578" w:rsidP="00594CCA">
            <w:pPr>
              <w:spacing w:before="480" w:after="480"/>
              <w:rPr>
                <w:i/>
              </w:rPr>
            </w:pPr>
            <w:r>
              <w:rPr>
                <w:i/>
              </w:rPr>
              <w:t xml:space="preserve">- </w:t>
            </w:r>
            <w:r w:rsidR="00D90F0C">
              <w:rPr>
                <w:i/>
              </w:rPr>
              <w:t>PowerPoint til</w:t>
            </w:r>
            <w:r w:rsidRPr="009972B2">
              <w:rPr>
                <w:i/>
              </w:rPr>
              <w:t xml:space="preserve"> Kapitel 1</w:t>
            </w:r>
          </w:p>
          <w:p w:rsidR="00E91578" w:rsidRDefault="00E91578" w:rsidP="00594CCA">
            <w:pPr>
              <w:spacing w:before="480" w:after="480"/>
            </w:pPr>
          </w:p>
        </w:tc>
      </w:tr>
    </w:tbl>
    <w:p w:rsidR="00E91578" w:rsidRDefault="00E91578" w:rsidP="006F495A">
      <w:bookmarkStart w:id="0" w:name="_GoBack"/>
      <w:bookmarkEnd w:id="0"/>
    </w:p>
    <w:sectPr w:rsidR="00E91578" w:rsidSect="00F52D06">
      <w:headerReference w:type="default" r:id="rId8"/>
      <w:footerReference w:type="default" r:id="rId9"/>
      <w:pgSz w:w="11906" w:h="16838"/>
      <w:pgMar w:top="1701" w:right="1134" w:bottom="1701" w:left="1134" w:header="708" w:footer="3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1419" w:rsidRDefault="00AF1419" w:rsidP="00E91578">
      <w:pPr>
        <w:spacing w:after="0" w:line="240" w:lineRule="auto"/>
      </w:pPr>
      <w:r>
        <w:separator/>
      </w:r>
    </w:p>
  </w:endnote>
  <w:endnote w:type="continuationSeparator" w:id="0">
    <w:p w:rsidR="00AF1419" w:rsidRDefault="00AF1419" w:rsidP="00E91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125142"/>
      <w:docPartObj>
        <w:docPartGallery w:val="Page Numbers (Bottom of Page)"/>
        <w:docPartUnique/>
      </w:docPartObj>
    </w:sdtPr>
    <w:sdtEndPr/>
    <w:sdtContent>
      <w:p w:rsidR="007C7A90" w:rsidRDefault="00AF1419" w:rsidP="00F66B06">
        <w:pPr>
          <w:pStyle w:val="Sidefod"/>
          <w:jc w:val="center"/>
        </w:pPr>
        <w:r>
          <w:rPr>
            <w:noProof/>
            <w:lang w:eastAsia="da-DK"/>
          </w:rPr>
          <w:drawing>
            <wp:inline distT="0" distB="0" distL="0" distR="0" wp14:anchorId="170A4B21" wp14:editId="00F0EE49">
              <wp:extent cx="6120130" cy="927100"/>
              <wp:effectExtent l="19050" t="0" r="0" b="0"/>
              <wp:docPr id="2" name="Billede 1" descr="Luksamfundetop-pp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ksamfundetop-pp2.tif"/>
                      <pic:cNvPicPr/>
                    </pic:nvPicPr>
                    <pic:blipFill>
                      <a:blip r:embed="rId1"/>
                      <a:stretch>
                        <a:fillRect/>
                      </a:stretch>
                    </pic:blipFill>
                    <pic:spPr>
                      <a:xfrm>
                        <a:off x="0" y="0"/>
                        <a:ext cx="6120130" cy="927100"/>
                      </a:xfrm>
                      <a:prstGeom prst="rect">
                        <a:avLst/>
                      </a:prstGeom>
                    </pic:spPr>
                  </pic:pic>
                </a:graphicData>
              </a:graphic>
            </wp:inline>
          </w:drawing>
        </w:r>
        <w:r>
          <w:fldChar w:fldCharType="begin"/>
        </w:r>
        <w:r>
          <w:instrText xml:space="preserve"> PAGE   \* MERGEFORMAT </w:instrText>
        </w:r>
        <w:r>
          <w:fldChar w:fldCharType="separate"/>
        </w:r>
        <w:r w:rsidR="001673B6">
          <w:rPr>
            <w:noProof/>
          </w:rPr>
          <w:t>3</w:t>
        </w:r>
        <w:r>
          <w:rPr>
            <w:noProof/>
          </w:rPr>
          <w:fldChar w:fldCharType="end"/>
        </w:r>
      </w:p>
    </w:sdtContent>
  </w:sdt>
  <w:p w:rsidR="007C7A90" w:rsidRDefault="00AF1419">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1419" w:rsidRDefault="00AF1419" w:rsidP="00E91578">
      <w:pPr>
        <w:spacing w:after="0" w:line="240" w:lineRule="auto"/>
      </w:pPr>
      <w:r>
        <w:separator/>
      </w:r>
    </w:p>
  </w:footnote>
  <w:footnote w:type="continuationSeparator" w:id="0">
    <w:p w:rsidR="00AF1419" w:rsidRDefault="00AF1419" w:rsidP="00E915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sz w:val="40"/>
        <w:szCs w:val="40"/>
      </w:rPr>
      <w:alias w:val="Titel"/>
      <w:id w:val="77547040"/>
      <w:placeholder/>
      <w:dataBinding w:prefixMappings="xmlns:ns0='http://schemas.openxmlformats.org/package/2006/metadata/core-properties' xmlns:ns1='http://purl.org/dc/elements/1.1/'" w:xpath="/ns0:coreProperties[1]/ns1:title[1]" w:storeItemID="{6C3C8BC8-F283-45AE-878A-BAB7291924A1}"/>
      <w:text/>
    </w:sdtPr>
    <w:sdtEndPr/>
    <w:sdtContent>
      <w:p w:rsidR="007C7A90" w:rsidRDefault="00AF1419" w:rsidP="00F52D06">
        <w:pPr>
          <w:pStyle w:val="Sidehoved"/>
          <w:pBdr>
            <w:between w:val="single" w:sz="4" w:space="1" w:color="4F81BD" w:themeColor="accent1"/>
          </w:pBdr>
          <w:spacing w:line="276" w:lineRule="auto"/>
          <w:jc w:val="center"/>
        </w:pPr>
      </w:p>
    </w:sdtContent>
  </w:sdt>
  <w:p w:rsidR="007C7A90" w:rsidRPr="00E47E9E" w:rsidRDefault="00AF1419" w:rsidP="00272D65">
    <w:pPr>
      <w:pStyle w:val="Sidehoved"/>
      <w:pBdr>
        <w:between w:val="single" w:sz="4" w:space="1" w:color="4F81BD" w:themeColor="accent1"/>
      </w:pBdr>
      <w:spacing w:line="276" w:lineRule="auto"/>
      <w:jc w:val="center"/>
      <w:rPr>
        <w:i/>
        <w:sz w:val="24"/>
        <w:szCs w:val="24"/>
      </w:rPr>
    </w:pPr>
    <w:r w:rsidRPr="00E47E9E">
      <w:rPr>
        <w:i/>
        <w:sz w:val="24"/>
        <w:szCs w:val="24"/>
      </w:rPr>
      <w:t>Samfundsfag og samfundsfagets fagområder.</w:t>
    </w:r>
    <w:sdt>
      <w:sdtPr>
        <w:rPr>
          <w:i/>
          <w:sz w:val="24"/>
          <w:szCs w:val="24"/>
        </w:rPr>
        <w:alias w:val="Dato"/>
        <w:id w:val="77547044"/>
        <w:placeholder/>
        <w:dataBinding w:prefixMappings="xmlns:ns0='http://schemas.microsoft.com/office/2006/coverPageProps'" w:xpath="/ns0:CoverPageProperties[1]/ns0:PublishDate[1]" w:storeItemID="{55AF091B-3C7A-41E3-B477-F2FDAA23CFDA}"/>
        <w:date>
          <w:dateFormat w:val="d. MMMM yyyy"/>
          <w:lid w:val="da-DK"/>
          <w:storeMappedDataAs w:val="dateTime"/>
          <w:calendar w:val="gregorian"/>
        </w:date>
      </w:sdtPr>
      <w:sdtEndPr/>
      <w:sdtContent/>
    </w:sdt>
  </w:p>
  <w:p w:rsidR="007C7A90" w:rsidRDefault="00AF1419">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F238A"/>
    <w:multiLevelType w:val="hybridMultilevel"/>
    <w:tmpl w:val="0DEEA0B2"/>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nsid w:val="0C280A88"/>
    <w:multiLevelType w:val="hybridMultilevel"/>
    <w:tmpl w:val="B9A47072"/>
    <w:lvl w:ilvl="0" w:tplc="04060011">
      <w:start w:val="1"/>
      <w:numFmt w:val="decimal"/>
      <w:lvlText w:val="%1)"/>
      <w:lvlJc w:val="left"/>
      <w:pPr>
        <w:ind w:left="502" w:hanging="360"/>
      </w:pPr>
    </w:lvl>
    <w:lvl w:ilvl="1" w:tplc="04060019">
      <w:start w:val="1"/>
      <w:numFmt w:val="lowerLetter"/>
      <w:lvlText w:val="%2."/>
      <w:lvlJc w:val="left"/>
      <w:pPr>
        <w:ind w:left="1222" w:hanging="360"/>
      </w:pPr>
    </w:lvl>
    <w:lvl w:ilvl="2" w:tplc="0406001B" w:tentative="1">
      <w:start w:val="1"/>
      <w:numFmt w:val="lowerRoman"/>
      <w:lvlText w:val="%3."/>
      <w:lvlJc w:val="right"/>
      <w:pPr>
        <w:ind w:left="1942" w:hanging="180"/>
      </w:pPr>
    </w:lvl>
    <w:lvl w:ilvl="3" w:tplc="0406000F">
      <w:start w:val="1"/>
      <w:numFmt w:val="decimal"/>
      <w:lvlText w:val="%4."/>
      <w:lvlJc w:val="left"/>
      <w:pPr>
        <w:ind w:left="2662" w:hanging="360"/>
      </w:pPr>
    </w:lvl>
    <w:lvl w:ilvl="4" w:tplc="04060019" w:tentative="1">
      <w:start w:val="1"/>
      <w:numFmt w:val="lowerLetter"/>
      <w:lvlText w:val="%5."/>
      <w:lvlJc w:val="left"/>
      <w:pPr>
        <w:ind w:left="3382" w:hanging="360"/>
      </w:pPr>
    </w:lvl>
    <w:lvl w:ilvl="5" w:tplc="0406001B" w:tentative="1">
      <w:start w:val="1"/>
      <w:numFmt w:val="lowerRoman"/>
      <w:lvlText w:val="%6."/>
      <w:lvlJc w:val="right"/>
      <w:pPr>
        <w:ind w:left="4102" w:hanging="180"/>
      </w:pPr>
    </w:lvl>
    <w:lvl w:ilvl="6" w:tplc="0406000F" w:tentative="1">
      <w:start w:val="1"/>
      <w:numFmt w:val="decimal"/>
      <w:lvlText w:val="%7."/>
      <w:lvlJc w:val="left"/>
      <w:pPr>
        <w:ind w:left="4822" w:hanging="360"/>
      </w:pPr>
    </w:lvl>
    <w:lvl w:ilvl="7" w:tplc="04060019" w:tentative="1">
      <w:start w:val="1"/>
      <w:numFmt w:val="lowerLetter"/>
      <w:lvlText w:val="%8."/>
      <w:lvlJc w:val="left"/>
      <w:pPr>
        <w:ind w:left="5542" w:hanging="360"/>
      </w:pPr>
    </w:lvl>
    <w:lvl w:ilvl="8" w:tplc="0406001B" w:tentative="1">
      <w:start w:val="1"/>
      <w:numFmt w:val="lowerRoman"/>
      <w:lvlText w:val="%9."/>
      <w:lvlJc w:val="right"/>
      <w:pPr>
        <w:ind w:left="6262" w:hanging="180"/>
      </w:pPr>
    </w:lvl>
  </w:abstractNum>
  <w:abstractNum w:abstractNumId="2">
    <w:nsid w:val="227B0842"/>
    <w:multiLevelType w:val="hybridMultilevel"/>
    <w:tmpl w:val="157CBEC2"/>
    <w:lvl w:ilvl="0" w:tplc="04060019">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
    <w:nsid w:val="24C97DCF"/>
    <w:multiLevelType w:val="hybridMultilevel"/>
    <w:tmpl w:val="9410C45E"/>
    <w:lvl w:ilvl="0" w:tplc="D28267D8">
      <w:start w:val="1"/>
      <w:numFmt w:val="bullet"/>
      <w:lvlText w:val="•"/>
      <w:lvlJc w:val="left"/>
      <w:pPr>
        <w:tabs>
          <w:tab w:val="num" w:pos="720"/>
        </w:tabs>
        <w:ind w:left="720" w:hanging="360"/>
      </w:pPr>
      <w:rPr>
        <w:rFonts w:ascii="Arial" w:hAnsi="Arial" w:hint="default"/>
      </w:rPr>
    </w:lvl>
    <w:lvl w:ilvl="1" w:tplc="62B05ADC" w:tentative="1">
      <w:start w:val="1"/>
      <w:numFmt w:val="bullet"/>
      <w:lvlText w:val="•"/>
      <w:lvlJc w:val="left"/>
      <w:pPr>
        <w:tabs>
          <w:tab w:val="num" w:pos="1440"/>
        </w:tabs>
        <w:ind w:left="1440" w:hanging="360"/>
      </w:pPr>
      <w:rPr>
        <w:rFonts w:ascii="Arial" w:hAnsi="Arial" w:hint="default"/>
      </w:rPr>
    </w:lvl>
    <w:lvl w:ilvl="2" w:tplc="1F14C628" w:tentative="1">
      <w:start w:val="1"/>
      <w:numFmt w:val="bullet"/>
      <w:lvlText w:val="•"/>
      <w:lvlJc w:val="left"/>
      <w:pPr>
        <w:tabs>
          <w:tab w:val="num" w:pos="2160"/>
        </w:tabs>
        <w:ind w:left="2160" w:hanging="360"/>
      </w:pPr>
      <w:rPr>
        <w:rFonts w:ascii="Arial" w:hAnsi="Arial" w:hint="default"/>
      </w:rPr>
    </w:lvl>
    <w:lvl w:ilvl="3" w:tplc="6DCA5C58" w:tentative="1">
      <w:start w:val="1"/>
      <w:numFmt w:val="bullet"/>
      <w:lvlText w:val="•"/>
      <w:lvlJc w:val="left"/>
      <w:pPr>
        <w:tabs>
          <w:tab w:val="num" w:pos="2880"/>
        </w:tabs>
        <w:ind w:left="2880" w:hanging="360"/>
      </w:pPr>
      <w:rPr>
        <w:rFonts w:ascii="Arial" w:hAnsi="Arial" w:hint="default"/>
      </w:rPr>
    </w:lvl>
    <w:lvl w:ilvl="4" w:tplc="358498DE" w:tentative="1">
      <w:start w:val="1"/>
      <w:numFmt w:val="bullet"/>
      <w:lvlText w:val="•"/>
      <w:lvlJc w:val="left"/>
      <w:pPr>
        <w:tabs>
          <w:tab w:val="num" w:pos="3600"/>
        </w:tabs>
        <w:ind w:left="3600" w:hanging="360"/>
      </w:pPr>
      <w:rPr>
        <w:rFonts w:ascii="Arial" w:hAnsi="Arial" w:hint="default"/>
      </w:rPr>
    </w:lvl>
    <w:lvl w:ilvl="5" w:tplc="27983710" w:tentative="1">
      <w:start w:val="1"/>
      <w:numFmt w:val="bullet"/>
      <w:lvlText w:val="•"/>
      <w:lvlJc w:val="left"/>
      <w:pPr>
        <w:tabs>
          <w:tab w:val="num" w:pos="4320"/>
        </w:tabs>
        <w:ind w:left="4320" w:hanging="360"/>
      </w:pPr>
      <w:rPr>
        <w:rFonts w:ascii="Arial" w:hAnsi="Arial" w:hint="default"/>
      </w:rPr>
    </w:lvl>
    <w:lvl w:ilvl="6" w:tplc="F0AEF724" w:tentative="1">
      <w:start w:val="1"/>
      <w:numFmt w:val="bullet"/>
      <w:lvlText w:val="•"/>
      <w:lvlJc w:val="left"/>
      <w:pPr>
        <w:tabs>
          <w:tab w:val="num" w:pos="5040"/>
        </w:tabs>
        <w:ind w:left="5040" w:hanging="360"/>
      </w:pPr>
      <w:rPr>
        <w:rFonts w:ascii="Arial" w:hAnsi="Arial" w:hint="default"/>
      </w:rPr>
    </w:lvl>
    <w:lvl w:ilvl="7" w:tplc="DA34A708" w:tentative="1">
      <w:start w:val="1"/>
      <w:numFmt w:val="bullet"/>
      <w:lvlText w:val="•"/>
      <w:lvlJc w:val="left"/>
      <w:pPr>
        <w:tabs>
          <w:tab w:val="num" w:pos="5760"/>
        </w:tabs>
        <w:ind w:left="5760" w:hanging="360"/>
      </w:pPr>
      <w:rPr>
        <w:rFonts w:ascii="Arial" w:hAnsi="Arial" w:hint="default"/>
      </w:rPr>
    </w:lvl>
    <w:lvl w:ilvl="8" w:tplc="467A3A9E" w:tentative="1">
      <w:start w:val="1"/>
      <w:numFmt w:val="bullet"/>
      <w:lvlText w:val="•"/>
      <w:lvlJc w:val="left"/>
      <w:pPr>
        <w:tabs>
          <w:tab w:val="num" w:pos="6480"/>
        </w:tabs>
        <w:ind w:left="6480" w:hanging="360"/>
      </w:pPr>
      <w:rPr>
        <w:rFonts w:ascii="Arial" w:hAnsi="Arial" w:hint="default"/>
      </w:rPr>
    </w:lvl>
  </w:abstractNum>
  <w:abstractNum w:abstractNumId="4">
    <w:nsid w:val="2BB0489F"/>
    <w:multiLevelType w:val="hybridMultilevel"/>
    <w:tmpl w:val="74B00378"/>
    <w:lvl w:ilvl="0" w:tplc="04060001">
      <w:start w:val="1"/>
      <w:numFmt w:val="bullet"/>
      <w:lvlText w:val=""/>
      <w:lvlJc w:val="left"/>
      <w:pPr>
        <w:ind w:left="1429" w:hanging="360"/>
      </w:pPr>
      <w:rPr>
        <w:rFonts w:ascii="Symbol" w:hAnsi="Symbol" w:hint="default"/>
      </w:rPr>
    </w:lvl>
    <w:lvl w:ilvl="1" w:tplc="04060003" w:tentative="1">
      <w:start w:val="1"/>
      <w:numFmt w:val="bullet"/>
      <w:lvlText w:val="o"/>
      <w:lvlJc w:val="left"/>
      <w:pPr>
        <w:ind w:left="2149" w:hanging="360"/>
      </w:pPr>
      <w:rPr>
        <w:rFonts w:ascii="Courier New" w:hAnsi="Courier New" w:cs="Courier New" w:hint="default"/>
      </w:rPr>
    </w:lvl>
    <w:lvl w:ilvl="2" w:tplc="04060005" w:tentative="1">
      <w:start w:val="1"/>
      <w:numFmt w:val="bullet"/>
      <w:lvlText w:val=""/>
      <w:lvlJc w:val="left"/>
      <w:pPr>
        <w:ind w:left="2869" w:hanging="360"/>
      </w:pPr>
      <w:rPr>
        <w:rFonts w:ascii="Wingdings" w:hAnsi="Wingdings" w:hint="default"/>
      </w:rPr>
    </w:lvl>
    <w:lvl w:ilvl="3" w:tplc="04060001" w:tentative="1">
      <w:start w:val="1"/>
      <w:numFmt w:val="bullet"/>
      <w:lvlText w:val=""/>
      <w:lvlJc w:val="left"/>
      <w:pPr>
        <w:ind w:left="3589" w:hanging="360"/>
      </w:pPr>
      <w:rPr>
        <w:rFonts w:ascii="Symbol" w:hAnsi="Symbol" w:hint="default"/>
      </w:rPr>
    </w:lvl>
    <w:lvl w:ilvl="4" w:tplc="04060003" w:tentative="1">
      <w:start w:val="1"/>
      <w:numFmt w:val="bullet"/>
      <w:lvlText w:val="o"/>
      <w:lvlJc w:val="left"/>
      <w:pPr>
        <w:ind w:left="4309" w:hanging="360"/>
      </w:pPr>
      <w:rPr>
        <w:rFonts w:ascii="Courier New" w:hAnsi="Courier New" w:cs="Courier New" w:hint="default"/>
      </w:rPr>
    </w:lvl>
    <w:lvl w:ilvl="5" w:tplc="04060005" w:tentative="1">
      <w:start w:val="1"/>
      <w:numFmt w:val="bullet"/>
      <w:lvlText w:val=""/>
      <w:lvlJc w:val="left"/>
      <w:pPr>
        <w:ind w:left="5029" w:hanging="360"/>
      </w:pPr>
      <w:rPr>
        <w:rFonts w:ascii="Wingdings" w:hAnsi="Wingdings" w:hint="default"/>
      </w:rPr>
    </w:lvl>
    <w:lvl w:ilvl="6" w:tplc="04060001" w:tentative="1">
      <w:start w:val="1"/>
      <w:numFmt w:val="bullet"/>
      <w:lvlText w:val=""/>
      <w:lvlJc w:val="left"/>
      <w:pPr>
        <w:ind w:left="5749" w:hanging="360"/>
      </w:pPr>
      <w:rPr>
        <w:rFonts w:ascii="Symbol" w:hAnsi="Symbol" w:hint="default"/>
      </w:rPr>
    </w:lvl>
    <w:lvl w:ilvl="7" w:tplc="04060003" w:tentative="1">
      <w:start w:val="1"/>
      <w:numFmt w:val="bullet"/>
      <w:lvlText w:val="o"/>
      <w:lvlJc w:val="left"/>
      <w:pPr>
        <w:ind w:left="6469" w:hanging="360"/>
      </w:pPr>
      <w:rPr>
        <w:rFonts w:ascii="Courier New" w:hAnsi="Courier New" w:cs="Courier New" w:hint="default"/>
      </w:rPr>
    </w:lvl>
    <w:lvl w:ilvl="8" w:tplc="04060005" w:tentative="1">
      <w:start w:val="1"/>
      <w:numFmt w:val="bullet"/>
      <w:lvlText w:val=""/>
      <w:lvlJc w:val="left"/>
      <w:pPr>
        <w:ind w:left="7189" w:hanging="360"/>
      </w:pPr>
      <w:rPr>
        <w:rFonts w:ascii="Wingdings" w:hAnsi="Wingdings" w:hint="default"/>
      </w:rPr>
    </w:lvl>
  </w:abstractNum>
  <w:abstractNum w:abstractNumId="5">
    <w:nsid w:val="3CFA7CD4"/>
    <w:multiLevelType w:val="hybridMultilevel"/>
    <w:tmpl w:val="49BAC4B8"/>
    <w:lvl w:ilvl="0" w:tplc="04060001">
      <w:start w:val="1"/>
      <w:numFmt w:val="bullet"/>
      <w:lvlText w:val=""/>
      <w:lvlJc w:val="left"/>
      <w:pPr>
        <w:ind w:left="1080" w:hanging="360"/>
      </w:pPr>
      <w:rPr>
        <w:rFonts w:ascii="Symbol" w:hAnsi="Symbol" w:hint="default"/>
      </w:rPr>
    </w:lvl>
    <w:lvl w:ilvl="1" w:tplc="04060019">
      <w:start w:val="1"/>
      <w:numFmt w:val="lowerLetter"/>
      <w:lvlText w:val="%2."/>
      <w:lvlJc w:val="left"/>
      <w:pPr>
        <w:ind w:left="1800" w:hanging="360"/>
      </w:pPr>
    </w:lvl>
    <w:lvl w:ilvl="2" w:tplc="04060001">
      <w:start w:val="1"/>
      <w:numFmt w:val="bullet"/>
      <w:lvlText w:val=""/>
      <w:lvlJc w:val="left"/>
      <w:pPr>
        <w:ind w:left="2520" w:hanging="180"/>
      </w:pPr>
      <w:rPr>
        <w:rFonts w:ascii="Symbol" w:hAnsi="Symbol" w:hint="default"/>
      </w:rPr>
    </w:lvl>
    <w:lvl w:ilvl="3" w:tplc="F8520D9A">
      <w:start w:val="60"/>
      <w:numFmt w:val="bullet"/>
      <w:lvlText w:val="-"/>
      <w:lvlJc w:val="left"/>
      <w:pPr>
        <w:ind w:left="3240" w:hanging="360"/>
      </w:pPr>
      <w:rPr>
        <w:rFonts w:ascii="Calibri" w:eastAsiaTheme="minorHAnsi" w:hAnsi="Calibri" w:cs="Calibri" w:hint="default"/>
      </w:r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6">
    <w:nsid w:val="4EE43ECE"/>
    <w:multiLevelType w:val="hybridMultilevel"/>
    <w:tmpl w:val="30C452E8"/>
    <w:lvl w:ilvl="0" w:tplc="4FF282CA">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4F397AC5"/>
    <w:multiLevelType w:val="hybridMultilevel"/>
    <w:tmpl w:val="CE7E445E"/>
    <w:lvl w:ilvl="0" w:tplc="0406000F">
      <w:start w:val="1"/>
      <w:numFmt w:val="decimal"/>
      <w:lvlText w:val="%1."/>
      <w:lvlJc w:val="left"/>
      <w:pPr>
        <w:ind w:left="360" w:hanging="360"/>
      </w:pPr>
      <w:rPr>
        <w:rFonts w:hint="default"/>
      </w:rPr>
    </w:lvl>
    <w:lvl w:ilvl="1" w:tplc="04060019">
      <w:start w:val="1"/>
      <w:numFmt w:val="lowerLetter"/>
      <w:lvlText w:val="%2."/>
      <w:lvlJc w:val="left"/>
      <w:pPr>
        <w:ind w:left="1080" w:hanging="360"/>
      </w:pPr>
    </w:lvl>
    <w:lvl w:ilvl="2" w:tplc="0406001B">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8">
    <w:nsid w:val="58BA0DC5"/>
    <w:multiLevelType w:val="hybridMultilevel"/>
    <w:tmpl w:val="548253D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5CE46EC4"/>
    <w:multiLevelType w:val="hybridMultilevel"/>
    <w:tmpl w:val="5B1E0854"/>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0">
    <w:nsid w:val="6A756407"/>
    <w:multiLevelType w:val="hybridMultilevel"/>
    <w:tmpl w:val="7188FC26"/>
    <w:lvl w:ilvl="0" w:tplc="7CA6878E">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6AA91B54"/>
    <w:multiLevelType w:val="hybridMultilevel"/>
    <w:tmpl w:val="28883CF0"/>
    <w:lvl w:ilvl="0" w:tplc="FFA4EA02">
      <w:start w:val="1"/>
      <w:numFmt w:val="lowerLetter"/>
      <w:lvlText w:val="%1)"/>
      <w:lvlJc w:val="left"/>
      <w:pPr>
        <w:ind w:left="1080" w:hanging="360"/>
      </w:pPr>
      <w:rPr>
        <w:rFonts w:hint="default"/>
      </w:rPr>
    </w:lvl>
    <w:lvl w:ilvl="1" w:tplc="04060019">
      <w:start w:val="1"/>
      <w:numFmt w:val="lowerLetter"/>
      <w:lvlText w:val="%2."/>
      <w:lvlJc w:val="left"/>
      <w:pPr>
        <w:ind w:left="1800" w:hanging="360"/>
      </w:pPr>
    </w:lvl>
    <w:lvl w:ilvl="2" w:tplc="04060001">
      <w:start w:val="1"/>
      <w:numFmt w:val="bullet"/>
      <w:lvlText w:val=""/>
      <w:lvlJc w:val="left"/>
      <w:pPr>
        <w:ind w:left="2520" w:hanging="180"/>
      </w:pPr>
      <w:rPr>
        <w:rFonts w:ascii="Symbol" w:hAnsi="Symbol" w:hint="default"/>
      </w:rPr>
    </w:lvl>
    <w:lvl w:ilvl="3" w:tplc="F8520D9A">
      <w:start w:val="60"/>
      <w:numFmt w:val="bullet"/>
      <w:lvlText w:val="-"/>
      <w:lvlJc w:val="left"/>
      <w:pPr>
        <w:ind w:left="3240" w:hanging="360"/>
      </w:pPr>
      <w:rPr>
        <w:rFonts w:ascii="Calibri" w:eastAsiaTheme="minorHAnsi" w:hAnsi="Calibri" w:cs="Calibri" w:hint="default"/>
      </w:rPr>
    </w:lvl>
    <w:lvl w:ilvl="4" w:tplc="310C0B9E">
      <w:start w:val="1"/>
      <w:numFmt w:val="decimal"/>
      <w:lvlText w:val="%5)"/>
      <w:lvlJc w:val="left"/>
      <w:pPr>
        <w:ind w:left="3960" w:hanging="360"/>
      </w:pPr>
      <w:rPr>
        <w:rFonts w:hint="default"/>
      </w:r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2">
    <w:nsid w:val="72DC4378"/>
    <w:multiLevelType w:val="hybridMultilevel"/>
    <w:tmpl w:val="E01ADBAA"/>
    <w:lvl w:ilvl="0" w:tplc="FF0ADAEC">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7AAE2895"/>
    <w:multiLevelType w:val="hybridMultilevel"/>
    <w:tmpl w:val="5510A4BC"/>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11"/>
  </w:num>
  <w:num w:numId="3">
    <w:abstractNumId w:val="5"/>
  </w:num>
  <w:num w:numId="4">
    <w:abstractNumId w:val="1"/>
  </w:num>
  <w:num w:numId="5">
    <w:abstractNumId w:val="7"/>
  </w:num>
  <w:num w:numId="6">
    <w:abstractNumId w:val="9"/>
  </w:num>
  <w:num w:numId="7">
    <w:abstractNumId w:val="2"/>
  </w:num>
  <w:num w:numId="8">
    <w:abstractNumId w:val="8"/>
  </w:num>
  <w:num w:numId="9">
    <w:abstractNumId w:val="13"/>
  </w:num>
  <w:num w:numId="10">
    <w:abstractNumId w:val="3"/>
  </w:num>
  <w:num w:numId="11">
    <w:abstractNumId w:val="6"/>
  </w:num>
  <w:num w:numId="12">
    <w:abstractNumId w:val="12"/>
  </w:num>
  <w:num w:numId="13">
    <w:abstractNumId w:val="1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578"/>
    <w:rsid w:val="001673B6"/>
    <w:rsid w:val="00231F40"/>
    <w:rsid w:val="002E1199"/>
    <w:rsid w:val="00620226"/>
    <w:rsid w:val="006F495A"/>
    <w:rsid w:val="0098778C"/>
    <w:rsid w:val="00AF1419"/>
    <w:rsid w:val="00D90F0C"/>
    <w:rsid w:val="00E9157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E91578"/>
    <w:pPr>
      <w:ind w:left="720"/>
      <w:contextualSpacing/>
    </w:pPr>
  </w:style>
  <w:style w:type="paragraph" w:styleId="Sidehoved">
    <w:name w:val="header"/>
    <w:basedOn w:val="Normal"/>
    <w:link w:val="SidehovedTegn"/>
    <w:uiPriority w:val="99"/>
    <w:unhideWhenUsed/>
    <w:rsid w:val="00E9157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91578"/>
  </w:style>
  <w:style w:type="paragraph" w:styleId="Sidefod">
    <w:name w:val="footer"/>
    <w:basedOn w:val="Normal"/>
    <w:link w:val="SidefodTegn"/>
    <w:uiPriority w:val="99"/>
    <w:unhideWhenUsed/>
    <w:rsid w:val="00E91578"/>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91578"/>
  </w:style>
  <w:style w:type="table" w:styleId="Tabel-Gitter">
    <w:name w:val="Table Grid"/>
    <w:basedOn w:val="Tabel-Normal"/>
    <w:uiPriority w:val="59"/>
    <w:rsid w:val="00E91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E91578"/>
    <w:rPr>
      <w:color w:val="0000FF" w:themeColor="hyperlink"/>
      <w:u w:val="single"/>
    </w:rPr>
  </w:style>
  <w:style w:type="paragraph" w:styleId="Fodnotetekst">
    <w:name w:val="footnote text"/>
    <w:basedOn w:val="Normal"/>
    <w:link w:val="FodnotetekstTegn"/>
    <w:uiPriority w:val="99"/>
    <w:semiHidden/>
    <w:unhideWhenUsed/>
    <w:rsid w:val="00E91578"/>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E91578"/>
    <w:rPr>
      <w:sz w:val="20"/>
      <w:szCs w:val="20"/>
    </w:rPr>
  </w:style>
  <w:style w:type="character" w:styleId="Fodnotehenvisning">
    <w:name w:val="footnote reference"/>
    <w:basedOn w:val="Standardskrifttypeiafsnit"/>
    <w:uiPriority w:val="99"/>
    <w:semiHidden/>
    <w:unhideWhenUsed/>
    <w:rsid w:val="00E91578"/>
    <w:rPr>
      <w:vertAlign w:val="superscript"/>
    </w:rPr>
  </w:style>
  <w:style w:type="paragraph" w:styleId="Ingenafstand">
    <w:name w:val="No Spacing"/>
    <w:uiPriority w:val="1"/>
    <w:qFormat/>
    <w:rsid w:val="00E91578"/>
    <w:pPr>
      <w:spacing w:after="0" w:line="240" w:lineRule="auto"/>
    </w:pPr>
  </w:style>
  <w:style w:type="paragraph" w:styleId="Markeringsbobletekst">
    <w:name w:val="Balloon Text"/>
    <w:basedOn w:val="Normal"/>
    <w:link w:val="MarkeringsbobletekstTegn"/>
    <w:uiPriority w:val="99"/>
    <w:semiHidden/>
    <w:unhideWhenUsed/>
    <w:rsid w:val="00E91578"/>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91578"/>
    <w:rPr>
      <w:rFonts w:ascii="Tahoma" w:hAnsi="Tahoma" w:cs="Tahoma"/>
      <w:sz w:val="16"/>
      <w:szCs w:val="16"/>
    </w:rPr>
  </w:style>
  <w:style w:type="paragraph" w:styleId="Titel">
    <w:name w:val="Title"/>
    <w:basedOn w:val="Normal"/>
    <w:next w:val="Normal"/>
    <w:link w:val="TitelTegn"/>
    <w:uiPriority w:val="10"/>
    <w:qFormat/>
    <w:rsid w:val="001673B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1673B6"/>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E91578"/>
    <w:pPr>
      <w:ind w:left="720"/>
      <w:contextualSpacing/>
    </w:pPr>
  </w:style>
  <w:style w:type="paragraph" w:styleId="Sidehoved">
    <w:name w:val="header"/>
    <w:basedOn w:val="Normal"/>
    <w:link w:val="SidehovedTegn"/>
    <w:uiPriority w:val="99"/>
    <w:unhideWhenUsed/>
    <w:rsid w:val="00E9157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91578"/>
  </w:style>
  <w:style w:type="paragraph" w:styleId="Sidefod">
    <w:name w:val="footer"/>
    <w:basedOn w:val="Normal"/>
    <w:link w:val="SidefodTegn"/>
    <w:uiPriority w:val="99"/>
    <w:unhideWhenUsed/>
    <w:rsid w:val="00E91578"/>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91578"/>
  </w:style>
  <w:style w:type="table" w:styleId="Tabel-Gitter">
    <w:name w:val="Table Grid"/>
    <w:basedOn w:val="Tabel-Normal"/>
    <w:uiPriority w:val="59"/>
    <w:rsid w:val="00E91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E91578"/>
    <w:rPr>
      <w:color w:val="0000FF" w:themeColor="hyperlink"/>
      <w:u w:val="single"/>
    </w:rPr>
  </w:style>
  <w:style w:type="paragraph" w:styleId="Fodnotetekst">
    <w:name w:val="footnote text"/>
    <w:basedOn w:val="Normal"/>
    <w:link w:val="FodnotetekstTegn"/>
    <w:uiPriority w:val="99"/>
    <w:semiHidden/>
    <w:unhideWhenUsed/>
    <w:rsid w:val="00E91578"/>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E91578"/>
    <w:rPr>
      <w:sz w:val="20"/>
      <w:szCs w:val="20"/>
    </w:rPr>
  </w:style>
  <w:style w:type="character" w:styleId="Fodnotehenvisning">
    <w:name w:val="footnote reference"/>
    <w:basedOn w:val="Standardskrifttypeiafsnit"/>
    <w:uiPriority w:val="99"/>
    <w:semiHidden/>
    <w:unhideWhenUsed/>
    <w:rsid w:val="00E91578"/>
    <w:rPr>
      <w:vertAlign w:val="superscript"/>
    </w:rPr>
  </w:style>
  <w:style w:type="paragraph" w:styleId="Ingenafstand">
    <w:name w:val="No Spacing"/>
    <w:uiPriority w:val="1"/>
    <w:qFormat/>
    <w:rsid w:val="00E91578"/>
    <w:pPr>
      <w:spacing w:after="0" w:line="240" w:lineRule="auto"/>
    </w:pPr>
  </w:style>
  <w:style w:type="paragraph" w:styleId="Markeringsbobletekst">
    <w:name w:val="Balloon Text"/>
    <w:basedOn w:val="Normal"/>
    <w:link w:val="MarkeringsbobletekstTegn"/>
    <w:uiPriority w:val="99"/>
    <w:semiHidden/>
    <w:unhideWhenUsed/>
    <w:rsid w:val="00E91578"/>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91578"/>
    <w:rPr>
      <w:rFonts w:ascii="Tahoma" w:hAnsi="Tahoma" w:cs="Tahoma"/>
      <w:sz w:val="16"/>
      <w:szCs w:val="16"/>
    </w:rPr>
  </w:style>
  <w:style w:type="paragraph" w:styleId="Titel">
    <w:name w:val="Title"/>
    <w:basedOn w:val="Normal"/>
    <w:next w:val="Normal"/>
    <w:link w:val="TitelTegn"/>
    <w:uiPriority w:val="10"/>
    <w:qFormat/>
    <w:rsid w:val="001673B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1673B6"/>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7306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669</Words>
  <Characters>4082</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Brøndum</dc:creator>
  <cp:lastModifiedBy>Peter Brøndum</cp:lastModifiedBy>
  <cp:revision>3</cp:revision>
  <dcterms:created xsi:type="dcterms:W3CDTF">2014-08-07T12:38:00Z</dcterms:created>
  <dcterms:modified xsi:type="dcterms:W3CDTF">2014-08-07T12:44:00Z</dcterms:modified>
</cp:coreProperties>
</file>